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E9" w:rsidRDefault="00CA69E9" w:rsidP="00CA69E9">
      <w:pPr>
        <w:pStyle w:val="1"/>
        <w:jc w:val="center"/>
        <w:rPr>
          <w:rFonts w:hint="eastAsia"/>
        </w:rPr>
      </w:pPr>
      <w:r>
        <w:rPr>
          <w:rFonts w:hint="eastAsia"/>
        </w:rPr>
        <w:t>第八届</w:t>
      </w:r>
      <w:proofErr w:type="gramStart"/>
      <w:r>
        <w:rPr>
          <w:rFonts w:hint="eastAsia"/>
        </w:rPr>
        <w:t>蓝桥杯大赛</w:t>
      </w:r>
      <w:proofErr w:type="gramEnd"/>
      <w:r>
        <w:rPr>
          <w:rFonts w:hint="eastAsia"/>
        </w:rPr>
        <w:t>报名流程</w:t>
      </w:r>
    </w:p>
    <w:p w:rsidR="00CA69E9" w:rsidRDefault="00CA69E9" w:rsidP="00CA69E9">
      <w:pPr>
        <w:pStyle w:val="2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登录官网</w:t>
      </w:r>
    </w:p>
    <w:p w:rsidR="00F305AD" w:rsidRDefault="003F6F2E">
      <w:r>
        <w:rPr>
          <w:rFonts w:hint="eastAsia"/>
        </w:rPr>
        <w:t>登陆</w:t>
      </w:r>
      <w:proofErr w:type="gramStart"/>
      <w:r w:rsidRPr="003F6F2E">
        <w:rPr>
          <w:rFonts w:hint="eastAsia"/>
        </w:rPr>
        <w:t>蓝桥杯大赛</w:t>
      </w:r>
      <w:proofErr w:type="gramEnd"/>
      <w:r w:rsidRPr="003F6F2E">
        <w:rPr>
          <w:rFonts w:hint="eastAsia"/>
        </w:rPr>
        <w:t>网址：</w:t>
      </w:r>
      <w:hyperlink r:id="rId6" w:history="1">
        <w:r w:rsidRPr="00F25FBB">
          <w:rPr>
            <w:rStyle w:val="a3"/>
            <w:rFonts w:hint="eastAsia"/>
          </w:rPr>
          <w:t>http://dasai.lanqiao.cn/</w:t>
        </w:r>
      </w:hyperlink>
    </w:p>
    <w:p w:rsidR="00CA69E9" w:rsidRDefault="003F6F2E" w:rsidP="00CA69E9">
      <w:pPr>
        <w:pStyle w:val="2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注册</w:t>
      </w:r>
    </w:p>
    <w:p w:rsidR="0092280F" w:rsidRDefault="00CA69E9">
      <w:r>
        <w:rPr>
          <w:rFonts w:hint="eastAsia"/>
        </w:rPr>
        <w:t>注册</w:t>
      </w:r>
      <w:r w:rsidR="0092280F">
        <w:rPr>
          <w:rFonts w:hint="eastAsia"/>
        </w:rPr>
        <w:t>并填写如下信息后单击“提交审核”按钮。</w:t>
      </w:r>
    </w:p>
    <w:p w:rsidR="0092280F" w:rsidRDefault="0092280F">
      <w:r>
        <w:rPr>
          <w:noProof/>
        </w:rPr>
        <w:drawing>
          <wp:inline distT="0" distB="0" distL="0" distR="0" wp14:anchorId="6BF61817" wp14:editId="3B1E36F6">
            <wp:extent cx="2981250" cy="30289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0879" cy="30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883FD3" wp14:editId="550E57D3">
            <wp:extent cx="5009524" cy="283809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F" w:rsidRDefault="0092280F">
      <w:r>
        <w:rPr>
          <w:noProof/>
        </w:rPr>
        <w:lastRenderedPageBreak/>
        <w:drawing>
          <wp:inline distT="0" distB="0" distL="0" distR="0" wp14:anchorId="73A2FDAB" wp14:editId="12F15160">
            <wp:extent cx="4952381" cy="2819048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2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F" w:rsidRDefault="0092280F">
      <w:r>
        <w:rPr>
          <w:noProof/>
        </w:rPr>
        <w:drawing>
          <wp:inline distT="0" distB="0" distL="0" distR="0" wp14:anchorId="07540EA1" wp14:editId="3EC1EE8A">
            <wp:extent cx="4752381" cy="446666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4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F" w:rsidRDefault="0092280F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3507105</wp:posOffset>
                </wp:positionV>
                <wp:extent cx="1619250" cy="70485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left:0;text-align:left;margin-left:261.75pt;margin-top:276.15pt;width:127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jJnwIAAIQFAAAOAAAAZHJzL2Uyb0RvYy54bWysVM1q3DAQvhf6DkL3xvay+TPxhiVhSyEk&#10;oUnJWStLa4OsUSXtX1+m0Fsfoo9T+hodSbazpKGHUh/kGc3MNz+amYvLXafIRljXgq5ocZRTIjSH&#10;utWrin56XLw7o8R5pmumQIuK7oWjl7O3by62phQTaEDVwhIE0a7cmoo23psyyxxvRMfcERihUSjB&#10;dswja1dZbdkW0TuVTfL8JNuCrY0FLpzD2+skpLOIL6Xg/k5KJzxRFcXYfDxtPJfhzGYXrFxZZpqW&#10;92Gwf4iiY61GpyPUNfOMrG37B1TXcgsOpD/i0GUgZctFzAGzKfIX2Tw0zIiYCxbHmbFM7v/B8tvN&#10;vSVtjW83pUSzDt/o19fvP398I3iB1dkaV6LSg7m3PeeQDKnupO3CH5Mgu1jR/VhRsfOE42VxUpxP&#10;jrHwHGWn+fQMaYTJnq2Ndf69gI4EoqIWXywWkm1unE+qg0pwpmHRKoX3rFQ6nA5UW4e7yNjV8kpZ&#10;smH43ItFjl/v7kANnQfTLGSWcomU3yuRYD8KiRXB6CcxktiLYoRlnAvtiyRqWC2St+NDZ6F7g0XM&#10;VGkEDMgSoxyxe4BBM4EM2CnvXj+YitjKo3H+t8CS8WgRPYP2o3HXarCvASjMqvec9IcipdKEKi2h&#10;3mO/WEiD5AxftPhuN8z5e2ZxcvCpcRv4Ozykgm1FoacoacB+ee0+6GNDo5SSLU5iRd3nNbOCEvVB&#10;Y6ufF9NpGN3ITI9PJ8jYQ8nyUKLX3RXg6xe4dwyPZND3aiClhe4Jl8Y8eEUR0xx9V5R7OzBXPm0I&#10;XDtczOdRDcfVMH+jHwwP4KGqoS8fd0/Mmr55Pbb9LQxTy8oXPZx0g6WG+dqDbGODP9e1rzeOemyc&#10;fi2FXXLIR63n5Tn7DQAA//8DAFBLAwQUAAYACAAAACEAiXzBf98AAAALAQAADwAAAGRycy9kb3du&#10;cmV2LnhtbEyPMU/DMBCFdyT+g3VILIg6NGoahTgVVKIDAxKFhc2JjyRqfI5spwn/nmOi27t7T+++&#10;K3eLHcQZfegdKXhYJSCQGmd6ahV8frzc5yBC1GT04AgV/GCAXXV9VerCuJne8XyMreASCoVW0MU4&#10;FlKGpkOrw8qNSOx9O2915NG30ng9c7kd5DpJMml1T3yh0yPuO2xOx8kqqA9ffp8/p4c43WVcfWpf&#10;8W1W6vZmeXoEEXGJ/2H4w2d0qJipdhOZIAYFm3W64SgLViA4sd3mvKkVZFmagqxKeflD9QsAAP//&#10;AwBQSwECLQAUAAYACAAAACEAtoM4kv4AAADhAQAAEwAAAAAAAAAAAAAAAAAAAAAAW0NvbnRlbnRf&#10;VHlwZXNdLnhtbFBLAQItABQABgAIAAAAIQA4/SH/1gAAAJQBAAALAAAAAAAAAAAAAAAAAC8BAABf&#10;cmVscy8ucmVsc1BLAQItABQABgAIAAAAIQAX8JjJnwIAAIQFAAAOAAAAAAAAAAAAAAAAAC4CAABk&#10;cnMvZTJvRG9jLnhtbFBLAQItABQABgAIAAAAIQCJfMF/3wAAAAsBAAAPAAAAAAAAAAAAAAAAAPkE&#10;AABkcnMvZG93bnJldi54bWxQSwUGAAAAAAQABADzAAAABQ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33A405F" wp14:editId="7CC47152">
            <wp:extent cx="5152381" cy="40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4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19" w:rsidRDefault="00E65D19">
      <w:pPr>
        <w:rPr>
          <w:rFonts w:hint="eastAsia"/>
        </w:rPr>
      </w:pPr>
      <w:r>
        <w:rPr>
          <w:rFonts w:hint="eastAsia"/>
        </w:rPr>
        <w:t>注意：以前已经注册了并登录成功的学生应找到如下图模块</w:t>
      </w:r>
      <w:r w:rsidR="00785E9F">
        <w:rPr>
          <w:rFonts w:hint="eastAsia"/>
        </w:rPr>
        <w:t>中的“个人认证”</w:t>
      </w:r>
      <w:r>
        <w:rPr>
          <w:rFonts w:hint="eastAsia"/>
        </w:rPr>
        <w:t>完成</w:t>
      </w:r>
      <w:r w:rsidR="00785E9F">
        <w:rPr>
          <w:rFonts w:hint="eastAsia"/>
        </w:rPr>
        <w:t>上一步骤</w:t>
      </w:r>
      <w:r>
        <w:rPr>
          <w:rFonts w:hint="eastAsia"/>
        </w:rPr>
        <w:t>中的认证信息。</w:t>
      </w:r>
    </w:p>
    <w:p w:rsidR="00E65D19" w:rsidRDefault="00E65D19" w:rsidP="00E65D19">
      <w:pPr>
        <w:jc w:val="center"/>
      </w:pPr>
      <w:r>
        <w:rPr>
          <w:noProof/>
        </w:rPr>
        <w:drawing>
          <wp:inline distT="0" distB="0" distL="0" distR="0" wp14:anchorId="6D52973A" wp14:editId="20FFBD49">
            <wp:extent cx="3276191" cy="356190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6191" cy="3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F" w:rsidRPr="00D920E7" w:rsidRDefault="00D920E7">
      <w:pPr>
        <w:rPr>
          <w:b/>
          <w:sz w:val="30"/>
          <w:szCs w:val="30"/>
        </w:rPr>
      </w:pPr>
      <w:r w:rsidRPr="00D920E7">
        <w:rPr>
          <w:rFonts w:hint="eastAsia"/>
          <w:b/>
          <w:sz w:val="30"/>
          <w:szCs w:val="30"/>
        </w:rPr>
        <w:t>如通过审核，请继续往下进行报名。</w:t>
      </w:r>
    </w:p>
    <w:p w:rsidR="00CA69E9" w:rsidRDefault="0092280F" w:rsidP="00CA69E9">
      <w:pPr>
        <w:pStyle w:val="2"/>
        <w:rPr>
          <w:rFonts w:hint="eastAsia"/>
        </w:rPr>
      </w:pPr>
      <w:r>
        <w:rPr>
          <w:rFonts w:hint="eastAsia"/>
        </w:rPr>
        <w:lastRenderedPageBreak/>
        <w:t>3</w:t>
      </w:r>
      <w:r w:rsidR="00CA69E9">
        <w:rPr>
          <w:rFonts w:hint="eastAsia"/>
        </w:rPr>
        <w:t>大赛首页</w:t>
      </w:r>
    </w:p>
    <w:p w:rsidR="003F6F2E" w:rsidRDefault="0092280F">
      <w:r>
        <w:rPr>
          <w:rFonts w:hint="eastAsia"/>
        </w:rPr>
        <w:t>如注册</w:t>
      </w:r>
      <w:proofErr w:type="gramStart"/>
      <w:r>
        <w:rPr>
          <w:rFonts w:hint="eastAsia"/>
        </w:rPr>
        <w:t>完成请</w:t>
      </w:r>
      <w:proofErr w:type="gramEnd"/>
      <w:r>
        <w:rPr>
          <w:rFonts w:hint="eastAsia"/>
        </w:rPr>
        <w:t>登录并回到“大赛首页”。</w:t>
      </w:r>
    </w:p>
    <w:p w:rsidR="00CA69E9" w:rsidRDefault="0092280F" w:rsidP="00CA69E9">
      <w:pPr>
        <w:pStyle w:val="2"/>
        <w:rPr>
          <w:rFonts w:hint="eastAsia"/>
        </w:rPr>
      </w:pPr>
      <w:r>
        <w:rPr>
          <w:rFonts w:hint="eastAsia"/>
        </w:rPr>
        <w:t>4</w:t>
      </w:r>
      <w:r w:rsidR="00CA69E9">
        <w:rPr>
          <w:rFonts w:hint="eastAsia"/>
        </w:rPr>
        <w:t>选择“</w:t>
      </w:r>
      <w:r w:rsidR="00CA69E9">
        <w:rPr>
          <w:rFonts w:hint="eastAsia"/>
        </w:rPr>
        <w:t>个人赛</w:t>
      </w:r>
      <w:r w:rsidR="00CA69E9">
        <w:rPr>
          <w:rFonts w:hint="eastAsia"/>
        </w:rPr>
        <w:t>-</w:t>
      </w:r>
      <w:r w:rsidR="00CA69E9">
        <w:rPr>
          <w:rFonts w:hint="eastAsia"/>
        </w:rPr>
        <w:t>软件类”</w:t>
      </w:r>
    </w:p>
    <w:p w:rsidR="00C770CB" w:rsidRDefault="00C770CB">
      <w:r>
        <w:rPr>
          <w:rFonts w:hint="eastAsia"/>
        </w:rPr>
        <w:t>在页面中找到下图</w:t>
      </w:r>
      <w:r>
        <w:rPr>
          <w:rFonts w:hint="eastAsia"/>
        </w:rPr>
        <w:t>1</w:t>
      </w:r>
      <w:r>
        <w:rPr>
          <w:rFonts w:hint="eastAsia"/>
        </w:rPr>
        <w:t>所示</w:t>
      </w:r>
      <w:r w:rsidR="002B623A">
        <w:rPr>
          <w:rFonts w:hint="eastAsia"/>
        </w:rPr>
        <w:t>区域</w:t>
      </w:r>
      <w:proofErr w:type="gramStart"/>
      <w:r w:rsidR="002B623A">
        <w:rPr>
          <w:rFonts w:hint="eastAsia"/>
        </w:rPr>
        <w:t>“</w:t>
      </w:r>
      <w:proofErr w:type="gramEnd"/>
      <w:r w:rsidR="002B623A">
        <w:rPr>
          <w:rFonts w:hint="eastAsia"/>
        </w:rPr>
        <w:t>个人赛</w:t>
      </w:r>
      <w:r w:rsidR="002B623A">
        <w:rPr>
          <w:rFonts w:hint="eastAsia"/>
        </w:rPr>
        <w:t>-</w:t>
      </w:r>
      <w:r w:rsidR="002B623A">
        <w:rPr>
          <w:rFonts w:hint="eastAsia"/>
        </w:rPr>
        <w:t>软件类“，移动鼠标上去显示图</w:t>
      </w:r>
      <w:r w:rsidR="002B623A">
        <w:rPr>
          <w:rFonts w:hint="eastAsia"/>
        </w:rPr>
        <w:t>2</w:t>
      </w:r>
      <w:r w:rsidR="002B623A">
        <w:rPr>
          <w:rFonts w:hint="eastAsia"/>
        </w:rPr>
        <w:t>所示内容。</w:t>
      </w:r>
    </w:p>
    <w:p w:rsidR="00C770CB" w:rsidRPr="00C770CB" w:rsidRDefault="00C770CB">
      <w:r>
        <w:rPr>
          <w:noProof/>
        </w:rPr>
        <w:drawing>
          <wp:inline distT="0" distB="0" distL="0" distR="0" wp14:anchorId="6680E629" wp14:editId="7A0A957F">
            <wp:extent cx="2573986" cy="2219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7913" cy="222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B823B5" wp14:editId="613E86C8">
            <wp:extent cx="2609850" cy="2348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3841" cy="235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0CB" w:rsidRDefault="00C770CB" w:rsidP="00C770CB">
      <w:pPr>
        <w:ind w:firstLineChars="900" w:firstLine="1890"/>
      </w:pPr>
      <w:r>
        <w:rPr>
          <w:rFonts w:hint="eastAsia"/>
        </w:rPr>
        <w:t>图</w:t>
      </w:r>
      <w:r>
        <w:rPr>
          <w:rFonts w:hint="eastAsia"/>
        </w:rPr>
        <w:t xml:space="preserve">1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2 </w:t>
      </w:r>
    </w:p>
    <w:p w:rsidR="00CA69E9" w:rsidRDefault="00647602" w:rsidP="00CA69E9">
      <w:pPr>
        <w:pStyle w:val="2"/>
        <w:rPr>
          <w:rFonts w:hint="eastAsia"/>
        </w:rPr>
      </w:pPr>
      <w:r>
        <w:rPr>
          <w:rFonts w:hint="eastAsia"/>
        </w:rPr>
        <w:t>5</w:t>
      </w:r>
      <w:r w:rsidR="00CA69E9">
        <w:rPr>
          <w:rFonts w:hint="eastAsia"/>
        </w:rPr>
        <w:t>大赛报名</w:t>
      </w:r>
    </w:p>
    <w:p w:rsidR="00C770CB" w:rsidRDefault="002B623A">
      <w:r>
        <w:rPr>
          <w:rFonts w:hint="eastAsia"/>
        </w:rPr>
        <w:t>在图</w:t>
      </w:r>
      <w:r>
        <w:rPr>
          <w:rFonts w:hint="eastAsia"/>
        </w:rPr>
        <w:t>2</w:t>
      </w:r>
      <w:r>
        <w:rPr>
          <w:rFonts w:hint="eastAsia"/>
        </w:rPr>
        <w:t>上单击“</w:t>
      </w:r>
      <w:r>
        <w:rPr>
          <w:rFonts w:hint="eastAsia"/>
        </w:rPr>
        <w:t>C/C++</w:t>
      </w:r>
      <w:r>
        <w:rPr>
          <w:rFonts w:hint="eastAsia"/>
        </w:rPr>
        <w:t>程序设计”或“</w:t>
      </w:r>
      <w:r>
        <w:rPr>
          <w:rFonts w:hint="eastAsia"/>
        </w:rPr>
        <w:t>java</w:t>
      </w:r>
      <w:r>
        <w:rPr>
          <w:rFonts w:hint="eastAsia"/>
        </w:rPr>
        <w:t>软件开发”</w:t>
      </w:r>
      <w:r w:rsidR="004F7AB0">
        <w:rPr>
          <w:rFonts w:hint="eastAsia"/>
        </w:rPr>
        <w:t>的“大赛报名”按钮。</w:t>
      </w:r>
      <w:r w:rsidR="004F7AB0" w:rsidRPr="004F7AB0">
        <w:rPr>
          <w:rFonts w:hint="eastAsia"/>
          <w:color w:val="FF0000"/>
        </w:rPr>
        <w:t>（请根据自身学习情况或以往比赛情况谨慎进行选择</w:t>
      </w:r>
      <w:r w:rsidR="004F7AB0">
        <w:rPr>
          <w:rFonts w:hint="eastAsia"/>
          <w:color w:val="FF0000"/>
        </w:rPr>
        <w:t>，只能选其一</w:t>
      </w:r>
      <w:r w:rsidR="004F7AB0" w:rsidRPr="004F7AB0">
        <w:rPr>
          <w:rFonts w:hint="eastAsia"/>
          <w:color w:val="FF0000"/>
        </w:rPr>
        <w:t>）</w:t>
      </w:r>
    </w:p>
    <w:p w:rsidR="00CA69E9" w:rsidRDefault="00647602" w:rsidP="00CA69E9">
      <w:pPr>
        <w:pStyle w:val="2"/>
        <w:rPr>
          <w:rFonts w:hint="eastAsia"/>
        </w:rPr>
      </w:pPr>
      <w:r>
        <w:rPr>
          <w:rFonts w:hint="eastAsia"/>
        </w:rPr>
        <w:t>6</w:t>
      </w:r>
      <w:r w:rsidR="00CA69E9">
        <w:rPr>
          <w:rFonts w:hint="eastAsia"/>
        </w:rPr>
        <w:t>报名</w:t>
      </w:r>
    </w:p>
    <w:p w:rsidR="00C770CB" w:rsidRDefault="004F7AB0">
      <w:r>
        <w:rPr>
          <w:rFonts w:hint="eastAsia"/>
        </w:rPr>
        <w:t>在跳转的页面中请详细阅读</w:t>
      </w:r>
      <w:r>
        <w:rPr>
          <w:noProof/>
        </w:rPr>
        <w:drawing>
          <wp:inline distT="0" distB="0" distL="0" distR="0" wp14:anchorId="726BAA70" wp14:editId="06D2A000">
            <wp:extent cx="1743075" cy="44291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2858" cy="4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栏目内容。然后找到图</w:t>
      </w:r>
      <w:r>
        <w:rPr>
          <w:rFonts w:hint="eastAsia"/>
        </w:rPr>
        <w:t>3</w:t>
      </w:r>
      <w:r>
        <w:rPr>
          <w:rFonts w:hint="eastAsia"/>
        </w:rPr>
        <w:t>所在的区域，选择“大学</w:t>
      </w:r>
      <w:r>
        <w:rPr>
          <w:rFonts w:hint="eastAsia"/>
        </w:rPr>
        <w:t>B</w:t>
      </w:r>
      <w:r>
        <w:rPr>
          <w:rFonts w:hint="eastAsia"/>
        </w:rPr>
        <w:t>组”，然后单击“报名”按钮。</w:t>
      </w:r>
    </w:p>
    <w:p w:rsidR="004F7AB0" w:rsidRDefault="004F7A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FAA26" wp14:editId="5A2F3AFC">
                <wp:simplePos x="0" y="0"/>
                <wp:positionH relativeFrom="column">
                  <wp:posOffset>3124200</wp:posOffset>
                </wp:positionH>
                <wp:positionV relativeFrom="paragraph">
                  <wp:posOffset>1158240</wp:posOffset>
                </wp:positionV>
                <wp:extent cx="381000" cy="3524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style="position:absolute;left:0;text-align:left;margin-left:246pt;margin-top:91.2pt;width:30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sLoAIAAIEFAAAOAAAAZHJzL2Uyb0RvYy54bWysVM1u2zAMvg/YOwi6r3bSZO2MOkXQIsOA&#10;oi2WDj0rshQbkEVNUv72MgN220PscYa9xijJdoOu2GHYxRZF8iP5ieTF5b5VZCusa0CXdHSSUyI0&#10;h6rR65J+eli8OafEeaYrpkCLkh6Eo5ez168udqYQY6hBVcISBNGu2JmS1t6bIsscr0XL3AkYoVEp&#10;wbbMo2jXWWXZDtFblY3z/G22A1sZC1w4h7fXSUlnEV9Kwf2dlE54okqKufn4tfG7Ct9sdsGKtWWm&#10;bniXBvuHLFrWaAw6QF0zz8jGNn9AtQ234ED6Ew5tBlI2XMQasJpR/qyaZc2MiLUgOc4MNLn/B8tv&#10;t/eWNFVJzyjRrMUn+vX1+88f38hZ4GZnXIEmS3NvO8nhMRS6l7YNfyyB7COfh4FPsfeE4+Xp+SjP&#10;kXWOqtPpeDKeBszsydlY598LaEk4lNTic0UW2fbG+WTam4RYGhaNUnjPCqXD14FqqnAXBbteXSlL&#10;tgzferHAyPF5MdyRGUrBNQuFpVLiyR+USLAfhUQ6MPlxzCQ2ohhgGedC+1FS1awSKdr0OFho3eAR&#10;K1UaAQOyxCwH7A6gt0wgPXaqu7MPriL28eCc/y2x5Dx4xMig/eDcNhrsSwAKq+oiJ/uepERNYGkF&#10;1QGbxUKaImf4osF3u2HO3zOLY4NPjavA3+FHKtiVFLoTJTXYLy/dB3vsZtRSssMxLKn7vGFWUKI+&#10;aOzzd6PJJMxtFCbTszEK9lizOtboTXsF+PojXDqGx2Ow96o/SgvtI26MeYiKKqY5xi4p97YXrnxa&#10;D7hzuJjPoxnOqmH+Ri8ND+CB1dCXD/tHZk3XvB67/hb6kWXFsx5OtsFTw3zjQTaxwZ947fjGOY+N&#10;0+2ksEiO5Wj1tDlnvwEAAP//AwBQSwMEFAAGAAgAAAAhAFotIwjhAAAACwEAAA8AAABkcnMvZG93&#10;bnJldi54bWxMj81OwzAQhO9IvIO1SFwQdUh/SEOcCirRQw9ItL1wc+IliRqvo9hpwtuzPcFxZ0bf&#10;zmSbybbigr1vHCl4mkUgkEpnGqoUnI7vjwkIHzQZ3TpCBT/oYZPf3mQ6NW6kT7wcQiUYQj7VCuoQ&#10;ulRKX9ZotZ+5Dom9b9dbHfjsK2l6PTLctjKOopW0uiH+UOsOtzWW58NgFRS7r36bvM13YXhYMfpc&#10;7fFjVOr+bnp9ARFwCn9huNbn6pBzp8INZLxoFSzWMW8JbCTxAgQnlsurUiiI589rkHkm/2/IfwEA&#10;AP//AwBQSwECLQAUAAYACAAAACEAtoM4kv4AAADhAQAAEwAAAAAAAAAAAAAAAAAAAAAAW0NvbnRl&#10;bnRfVHlwZXNdLnhtbFBLAQItABQABgAIAAAAIQA4/SH/1gAAAJQBAAALAAAAAAAAAAAAAAAAAC8B&#10;AABfcmVscy8ucmVsc1BLAQItABQABgAIAAAAIQDtP6sLoAIAAIEFAAAOAAAAAAAAAAAAAAAAAC4C&#10;AABkcnMvZTJvRG9jLnhtbFBLAQItABQABgAIAAAAIQBaLSMI4QAAAAsBAAAPAAAAAAAAAAAAAAAA&#10;APo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24D44" wp14:editId="509B17FF">
                <wp:simplePos x="0" y="0"/>
                <wp:positionH relativeFrom="column">
                  <wp:posOffset>476250</wp:posOffset>
                </wp:positionH>
                <wp:positionV relativeFrom="paragraph">
                  <wp:posOffset>1158240</wp:posOffset>
                </wp:positionV>
                <wp:extent cx="381000" cy="3524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37.5pt;margin-top:91.2pt;width:30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UDoAIAAIEFAAAOAAAAZHJzL2Uyb0RvYy54bWysVM1u2zAMvg/YOwi6r3bSpOuMOkXQIsOA&#10;oi2WDj0rshQbkEVNUv72MgN220PscYa9xijJdoOu2GHYxRZF8iP5ieTF5b5VZCusa0CXdHSSUyI0&#10;h6rR65J+eli8OafEeaYrpkCLkh6Eo5ez168udqYQY6hBVcISBNGu2JmS1t6bIsscr0XL3AkYoVEp&#10;wbbMo2jXWWXZDtFblY3z/Czbga2MBS6cw9vrpKSziC+l4P5OSic8USXF3Hz82vhdhW82u2DF2jJT&#10;N7xLg/1DFi1rNAYdoK6ZZ2Rjmz+g2oZbcCD9CYc2AykbLmINWM0of1bNsmZGxFqQHGcGmtz/g+W3&#10;23tLmqqkZ5Ro1uIT/fr6/eePb+QscLMzrkCTpbm3neTwGArdS9uGP5ZA9pHPw8Cn2HvC8fL0fJTn&#10;yDpH1el0PBlPA2b25Gys8+8FtCQcSmrxuSKLbHvjfDLtTUIsDYtGKbxnhdLh60A1VbiLgl2vrpQl&#10;W4ZvvVhg5Pi8GO7IDKXgmoXCUinx5A9KJNiPQiIdmPw4ZhIbUQywjHOh/SipalaJFG16HCy0bvCI&#10;lSqNgAFZYpYDdgfQWyaQHjvV3dkHVxH7eHDO/5ZYch48YmTQfnBuGw32JQCFVXWRk31PUqImsLSC&#10;6oDNYiFNkTN80eC73TDn75nFscGnxlXg7/AjFexKCt2Jkhrsl5fugz12M2op2eEYltR93jArKFEf&#10;NPb5u9FkEuY2CpPp2zEK9lizOtboTXsF+PojXDqGx2Ow96o/SgvtI26MeYiKKqY5xi4p97YXrnxa&#10;D7hzuJjPoxnOqmH+Ri8ND+CB1dCXD/tHZk3XvB67/hb6kWXFsx5OtsFTw3zjQTaxwZ947fjGOY+N&#10;0+2ksEiO5Wj1tDlnvwEAAP//AwBQSwMEFAAGAAgAAAAhAP8qchffAAAACgEAAA8AAABkcnMvZG93&#10;bnJldi54bWxMj0FPg0AQhe8m/ofNmHgxdhG0RWRptIk99GBi9eJtYUcgZWcJuxT89w4nPc6bl/e+&#10;l29n24kzDr51pOBuFYFAqpxpqVbw+fF6m4LwQZPRnSNU8IMetsXlRa4z4yZ6x/Mx1IJDyGdaQRNC&#10;n0npqwat9ivXI/Hv2w1WBz6HWppBTxxuOxlH0Vpa3RI3NLrHXYPV6ThaBeX+a9ilL8k+jDdrjj7V&#10;B3yblLq+mp+fQAScw58ZFnxGh4KZSjeS8aJTsHngKYH1NL4HsRiSRSkVxMnmEWSRy/8Til8AAAD/&#10;/wMAUEsBAi0AFAAGAAgAAAAhALaDOJL+AAAA4QEAABMAAAAAAAAAAAAAAAAAAAAAAFtDb250ZW50&#10;X1R5cGVzXS54bWxQSwECLQAUAAYACAAAACEAOP0h/9YAAACUAQAACwAAAAAAAAAAAAAAAAAvAQAA&#10;X3JlbHMvLnJlbHNQSwECLQAUAAYACAAAACEAuhIFA6ACAACBBQAADgAAAAAAAAAAAAAAAAAuAgAA&#10;ZHJzL2Uyb0RvYy54bWxQSwECLQAUAAYACAAAACEA/ypyF98AAAAKAQAADwAAAAAAAAAAAAAAAAD6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8F479DC" wp14:editId="05F3E02A">
            <wp:extent cx="2509668" cy="22098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3994" cy="221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B6CAB" wp14:editId="1DB4CBEB">
            <wp:extent cx="2664759" cy="22098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4426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AB0" w:rsidRDefault="004F7AB0">
      <w:r>
        <w:rPr>
          <w:rFonts w:hint="eastAsia"/>
        </w:rPr>
        <w:t xml:space="preserve">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3 </w:t>
      </w:r>
    </w:p>
    <w:p w:rsidR="004F7AB0" w:rsidRDefault="00A83FC4" w:rsidP="00CA69E9">
      <w:pPr>
        <w:pStyle w:val="2"/>
        <w:rPr>
          <w:rFonts w:hint="eastAsia"/>
        </w:rPr>
      </w:pPr>
      <w:r>
        <w:rPr>
          <w:rFonts w:hint="eastAsia"/>
        </w:rPr>
        <w:t>7</w:t>
      </w:r>
      <w:r w:rsidRPr="00A83FC4">
        <w:rPr>
          <w:rFonts w:hint="eastAsia"/>
        </w:rPr>
        <w:t xml:space="preserve">. </w:t>
      </w:r>
      <w:r w:rsidRPr="00A83FC4">
        <w:rPr>
          <w:rFonts w:hint="eastAsia"/>
        </w:rPr>
        <w:t>报考缴费</w:t>
      </w:r>
    </w:p>
    <w:p w:rsidR="001B332E" w:rsidRDefault="00A83FC4">
      <w:pPr>
        <w:rPr>
          <w:rFonts w:hint="eastAsia"/>
          <w:sz w:val="22"/>
        </w:rPr>
      </w:pPr>
      <w:r>
        <w:rPr>
          <w:rFonts w:hint="eastAsia"/>
          <w:sz w:val="22"/>
        </w:rPr>
        <w:t>学生报名成功后，进行报名信息的确认并付款。付款</w:t>
      </w:r>
      <w:r w:rsidR="001B332E">
        <w:rPr>
          <w:rFonts w:hint="eastAsia"/>
          <w:sz w:val="22"/>
        </w:rPr>
        <w:t>选择</w:t>
      </w:r>
      <w:r w:rsidR="001B332E" w:rsidRPr="001B332E">
        <w:rPr>
          <w:rFonts w:hint="eastAsia"/>
          <w:sz w:val="22"/>
        </w:rPr>
        <w:t>“学校报名及付款”</w:t>
      </w:r>
      <w:r w:rsidR="001B332E">
        <w:rPr>
          <w:rFonts w:hint="eastAsia"/>
          <w:sz w:val="22"/>
        </w:rPr>
        <w:t>。如下图所示：</w:t>
      </w:r>
    </w:p>
    <w:p w:rsidR="00A83FC4" w:rsidRDefault="001B332E">
      <w:pPr>
        <w:rPr>
          <w:rFonts w:hint="eastAsia"/>
        </w:rPr>
      </w:pPr>
      <w:r>
        <w:rPr>
          <w:noProof/>
        </w:rPr>
        <w:drawing>
          <wp:inline distT="0" distB="0" distL="0" distR="0" wp14:anchorId="1FEFCFD7" wp14:editId="605FCC31">
            <wp:extent cx="4552950" cy="3443168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4438" cy="344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32E" w:rsidRDefault="001B332E" w:rsidP="00CA69E9">
      <w:pPr>
        <w:pStyle w:val="2"/>
        <w:rPr>
          <w:rFonts w:hint="eastAsia"/>
        </w:rPr>
      </w:pPr>
      <w:r>
        <w:rPr>
          <w:rFonts w:hint="eastAsia"/>
        </w:rPr>
        <w:t xml:space="preserve">8 </w:t>
      </w:r>
      <w:r>
        <w:rPr>
          <w:rFonts w:hint="eastAsia"/>
        </w:rPr>
        <w:t>定期查看报名状态</w:t>
      </w:r>
    </w:p>
    <w:p w:rsidR="001B332E" w:rsidRPr="004F7AB0" w:rsidRDefault="001B332E" w:rsidP="001B332E">
      <w:pPr>
        <w:ind w:firstLineChars="200" w:firstLine="440"/>
      </w:pPr>
      <w:r>
        <w:rPr>
          <w:rFonts w:hint="eastAsia"/>
          <w:sz w:val="22"/>
        </w:rPr>
        <w:t>学生通过院校筛选，院校管理员将为学生分配导师并进行缴费。缴费成功后，学生状态变为</w:t>
      </w:r>
      <w:r>
        <w:rPr>
          <w:sz w:val="22"/>
        </w:rPr>
        <w:t>“</w:t>
      </w:r>
      <w:r w:rsidRPr="001B332E">
        <w:rPr>
          <w:rFonts w:hint="eastAsia"/>
          <w:color w:val="FF0000"/>
          <w:sz w:val="22"/>
          <w:highlight w:val="yellow"/>
        </w:rPr>
        <w:t>院校已缴费</w:t>
      </w:r>
      <w:r>
        <w:rPr>
          <w:sz w:val="22"/>
        </w:rPr>
        <w:t>”</w:t>
      </w:r>
      <w:r>
        <w:rPr>
          <w:rFonts w:hint="eastAsia"/>
          <w:sz w:val="22"/>
        </w:rPr>
        <w:t>状态。此时，学生报名成功。</w:t>
      </w:r>
      <w:r w:rsidR="003A3A1D">
        <w:rPr>
          <w:rFonts w:hint="eastAsia"/>
          <w:sz w:val="22"/>
        </w:rPr>
        <w:t>（若未成功请与负责老师联系。蒋老师</w:t>
      </w:r>
      <w:r w:rsidR="003A3A1D">
        <w:rPr>
          <w:rFonts w:hint="eastAsia"/>
          <w:sz w:val="22"/>
        </w:rPr>
        <w:t>QQ</w:t>
      </w:r>
      <w:r w:rsidR="003A3A1D">
        <w:rPr>
          <w:rFonts w:hint="eastAsia"/>
          <w:sz w:val="22"/>
        </w:rPr>
        <w:t>：</w:t>
      </w:r>
      <w:r w:rsidR="003A3A1D">
        <w:rPr>
          <w:rFonts w:hint="eastAsia"/>
          <w:sz w:val="22"/>
        </w:rPr>
        <w:t>1541766740</w:t>
      </w:r>
      <w:r w:rsidR="003A3A1D">
        <w:rPr>
          <w:rFonts w:hint="eastAsia"/>
          <w:sz w:val="22"/>
        </w:rPr>
        <w:t>）</w:t>
      </w:r>
      <w:bookmarkStart w:id="0" w:name="_GoBack"/>
      <w:bookmarkEnd w:id="0"/>
    </w:p>
    <w:sectPr w:rsidR="001B332E" w:rsidRPr="004F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AA"/>
    <w:rsid w:val="001B332E"/>
    <w:rsid w:val="002B623A"/>
    <w:rsid w:val="003A3A1D"/>
    <w:rsid w:val="003E1A4C"/>
    <w:rsid w:val="003F6F2E"/>
    <w:rsid w:val="004F7AB0"/>
    <w:rsid w:val="00647602"/>
    <w:rsid w:val="00785E9F"/>
    <w:rsid w:val="0092280F"/>
    <w:rsid w:val="00A83FC4"/>
    <w:rsid w:val="00BC2D36"/>
    <w:rsid w:val="00C770CB"/>
    <w:rsid w:val="00CA69E9"/>
    <w:rsid w:val="00D920E7"/>
    <w:rsid w:val="00DD5CAA"/>
    <w:rsid w:val="00E65D19"/>
    <w:rsid w:val="00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6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69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70CB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770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70C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A69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A69E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6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69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F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70CB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770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70C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A69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A69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asai.lanqiao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4045-E976-44D0-849D-7576E9FD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95</Words>
  <Characters>545</Characters>
  <Application>Microsoft Office Word</Application>
  <DocSecurity>0</DocSecurity>
  <Lines>4</Lines>
  <Paragraphs>1</Paragraphs>
  <ScaleCrop>false</ScaleCrop>
  <Company>Sky123.Org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2016-12-07T04:39:00Z</dcterms:created>
  <dcterms:modified xsi:type="dcterms:W3CDTF">2016-12-12T06:29:00Z</dcterms:modified>
</cp:coreProperties>
</file>