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B8" w:rsidRDefault="007F75B8" w:rsidP="00B64120">
      <w:pPr>
        <w:widowControl/>
        <w:spacing w:line="70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581591">
        <w:rPr>
          <w:rFonts w:ascii="方正小标宋简体" w:eastAsia="方正小标宋简体" w:hAnsi="宋体" w:cs="宋体" w:hint="eastAsia"/>
          <w:color w:val="000000" w:themeColor="text1"/>
          <w:kern w:val="0"/>
          <w:sz w:val="36"/>
          <w:szCs w:val="36"/>
        </w:rPr>
        <w:t>武汉工商学院班车时刻表</w:t>
      </w:r>
    </w:p>
    <w:p w:rsidR="007F75B8" w:rsidRPr="00F0337E" w:rsidRDefault="007F75B8" w:rsidP="00B64120">
      <w:pPr>
        <w:widowControl/>
        <w:spacing w:line="700" w:lineRule="exact"/>
        <w:jc w:val="center"/>
        <w:rPr>
          <w:rFonts w:ascii="楷体_GB2312" w:eastAsia="楷体_GB2312" w:hAnsi="宋体" w:cs="宋体"/>
          <w:color w:val="000000" w:themeColor="text1"/>
          <w:kern w:val="0"/>
          <w:sz w:val="28"/>
          <w:szCs w:val="28"/>
        </w:rPr>
      </w:pPr>
      <w:r w:rsidRPr="00F0337E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（20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21</w:t>
      </w:r>
      <w:r w:rsidRPr="00F0337E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年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2</w:t>
      </w:r>
      <w:r w:rsidRPr="00F0337E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26</w:t>
      </w:r>
      <w:r w:rsidRPr="00F0337E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日</w:t>
      </w:r>
      <w:r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起实行</w:t>
      </w:r>
      <w:r w:rsidRPr="00F0337E">
        <w:rPr>
          <w:rFonts w:ascii="楷体_GB2312" w:eastAsia="楷体_GB2312" w:hAnsi="宋体" w:cs="宋体" w:hint="eastAsia"/>
          <w:color w:val="000000" w:themeColor="text1"/>
          <w:kern w:val="0"/>
          <w:sz w:val="28"/>
          <w:szCs w:val="28"/>
        </w:rPr>
        <w:t>）</w:t>
      </w:r>
    </w:p>
    <w:p w:rsidR="007F75B8" w:rsidRPr="00581591" w:rsidRDefault="007F75B8" w:rsidP="00B218ED">
      <w:pPr>
        <w:widowControl/>
        <w:spacing w:beforeLines="50" w:before="156" w:afterLines="50" w:after="156" w:line="520" w:lineRule="exact"/>
        <w:ind w:firstLineChars="200" w:firstLine="600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 w:rsidRPr="00581591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一、上午班车路线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1．徐东方向【徐东：销品茂对面团结村汽车站 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学校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】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 w:rsidRPr="005178A0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司机：李师傅</w:t>
      </w:r>
      <w:r w:rsidRPr="005178A0"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  <w:t>15387022977</w:t>
      </w:r>
      <w:r w:rsidRPr="005178A0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，车牌号：鄂ATW611</w:t>
      </w:r>
    </w:p>
    <w:p w:rsidR="007F75B8" w:rsidRPr="005178A0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行使路线:</w:t>
      </w:r>
      <w:r w:rsidRPr="005178A0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徐东（7:00）</w:t>
      </w:r>
      <w:r w:rsidRPr="005178A0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航海学院（</w:t>
      </w:r>
      <w:r w:rsidRPr="005178A0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7:05）</w:t>
      </w:r>
      <w:r w:rsidRPr="005178A0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</w:t>
      </w:r>
      <w:r w:rsidRPr="005178A0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螃蟹甲地铁站A2出口（7:25）</w:t>
      </w:r>
      <w:r w:rsidRPr="005178A0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武昌火车站地铁站（7:30）  学校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2．武大方向【武大附中</w:t>
      </w:r>
      <w:r w:rsidRPr="00BC7107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学校】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司机：</w:t>
      </w:r>
      <w:r w:rsidRPr="0039109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杨师傅13871456905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，车牌</w:t>
      </w:r>
      <w:r w:rsidRPr="0039109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号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：</w:t>
      </w:r>
      <w:r w:rsidRPr="0039109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鄂AJF480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行使路线：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武大附中（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00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 八</w:t>
      </w:r>
      <w:proofErr w:type="gramStart"/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一路湖锦</w:t>
      </w:r>
      <w:proofErr w:type="gramEnd"/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酒店（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7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05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 洪山体育馆（华夏银行对面）（7: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10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 小东门（7: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15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 千家街（7: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20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）武昌火车站地铁站（7: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25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学校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3．</w:t>
      </w:r>
      <w:proofErr w:type="gramStart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雄楚大道</w:t>
      </w:r>
      <w:proofErr w:type="gramEnd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【关西小区</w:t>
      </w:r>
      <w:r w:rsidRPr="00BC7107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学校】</w:t>
      </w:r>
    </w:p>
    <w:p w:rsidR="007F75B8" w:rsidRPr="007A1102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 w:rsidRPr="001F56B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司机：安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师傅</w:t>
      </w:r>
      <w:r w:rsidRPr="001F56B8"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  <w:t>13018075610</w:t>
      </w:r>
      <w:r w:rsidRPr="001F56B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，车牌号：鄂ALC050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关西小区（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00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杨家湾（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05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)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陈家湾（7: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5）    尤李村站（7: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壕沟（7: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434B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学校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4．华工方向【华科大 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学校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】</w:t>
      </w:r>
    </w:p>
    <w:p w:rsidR="007F75B8" w:rsidRPr="001F56B8" w:rsidRDefault="007F75B8" w:rsidP="007F75B8">
      <w:pPr>
        <w:widowControl/>
        <w:spacing w:line="520" w:lineRule="exact"/>
        <w:ind w:firstLineChars="200" w:firstLine="602"/>
        <w:jc w:val="left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 w:rsidRPr="001F56B8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司机：</w:t>
      </w:r>
      <w:r w:rsidRPr="001F56B8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邱师傅18971021561，车牌号：鄂ALC131</w:t>
      </w:r>
    </w:p>
    <w:p w:rsidR="007F75B8" w:rsidRDefault="007F75B8" w:rsidP="007F75B8">
      <w:pPr>
        <w:widowControl/>
        <w:spacing w:line="520" w:lineRule="exact"/>
        <w:ind w:firstLineChars="200" w:firstLine="602"/>
        <w:jc w:val="left"/>
        <w:rPr>
          <w:rFonts w:ascii="仿宋_GB2312" w:eastAsia="仿宋_GB2312" w:hAnsi="仿宋_GB2312" w:cs="仿宋_GB2312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行驶路线：</w:t>
      </w:r>
      <w:r w:rsidRPr="005815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华科大南二门（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7</w:t>
      </w:r>
      <w:r w:rsidRPr="005815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00</w:t>
      </w:r>
      <w:r w:rsidRPr="005815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B24B0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鲁巷(尖东花园7:10)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民大正门（7: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</w:t>
      </w:r>
      <w:r w:rsidRPr="0058159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学校</w:t>
      </w:r>
    </w:p>
    <w:p w:rsidR="007F75B8" w:rsidRPr="00A75CD4" w:rsidRDefault="007F75B8" w:rsidP="007F75B8">
      <w:pPr>
        <w:widowControl/>
        <w:spacing w:line="520" w:lineRule="exact"/>
        <w:ind w:firstLineChars="200" w:firstLine="602"/>
        <w:jc w:val="left"/>
        <w:rPr>
          <w:rFonts w:ascii="楷体_GB2312" w:eastAsia="楷体_GB2312" w:hAnsi="Adobe 仿宋 Std R" w:cs="Arial"/>
          <w:b/>
          <w:color w:val="000000" w:themeColor="text1"/>
          <w:sz w:val="30"/>
          <w:szCs w:val="30"/>
        </w:rPr>
      </w:pPr>
      <w:r w:rsidRPr="00A75CD4">
        <w:rPr>
          <w:rFonts w:ascii="楷体_GB2312" w:eastAsia="楷体_GB2312" w:hAnsi="Adobe 仿宋 Std R" w:cs="Arial" w:hint="eastAsia"/>
          <w:b/>
          <w:color w:val="000000" w:themeColor="text1"/>
          <w:sz w:val="30"/>
          <w:szCs w:val="30"/>
        </w:rPr>
        <w:t>5．民大方向【民大</w:t>
      </w:r>
      <w:r w:rsidRPr="00A75CD4">
        <w:rPr>
          <w:rFonts w:ascii="楷体_GB2312" w:eastAsia="楷体_GB2312" w:hAnsi="楷体_GB2312" w:cs="楷体_GB2312" w:hint="eastAsia"/>
          <w:b/>
          <w:color w:val="000000" w:themeColor="text1"/>
          <w:sz w:val="30"/>
          <w:szCs w:val="30"/>
        </w:rPr>
        <w:t>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0"/>
          <w:szCs w:val="30"/>
        </w:rPr>
        <w:t>学校</w:t>
      </w:r>
      <w:r w:rsidRPr="00A75CD4">
        <w:rPr>
          <w:rFonts w:ascii="楷体_GB2312" w:eastAsia="楷体_GB2312" w:hAnsi="楷体_GB2312" w:cs="楷体_GB2312" w:hint="eastAsia"/>
          <w:b/>
          <w:color w:val="000000" w:themeColor="text1"/>
          <w:sz w:val="30"/>
          <w:szCs w:val="30"/>
        </w:rPr>
        <w:t>】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车辆信息：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司机：</w:t>
      </w:r>
      <w:r w:rsidRPr="001F56B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黄师傅13657253030，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车牌号：鄂</w:t>
      </w:r>
      <w:r w:rsidRPr="001F56B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ARA878</w:t>
      </w:r>
    </w:p>
    <w:p w:rsidR="007F75B8" w:rsidRPr="00A75CD4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7A1102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行驶路线：</w:t>
      </w:r>
      <w:r w:rsidRPr="00A75CD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民大正门（7: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</w:t>
      </w:r>
      <w:r w:rsidRPr="00A75CD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  </w:t>
      </w:r>
      <w:r w:rsidRPr="00DD466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东林外庐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 xml:space="preserve">（7:25）  </w:t>
      </w:r>
      <w:proofErr w:type="gramStart"/>
      <w:r w:rsidRPr="00DD466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锦绣龙</w:t>
      </w:r>
      <w:proofErr w:type="gramEnd"/>
      <w:r w:rsidRPr="00DD466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城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（7:30）  学校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6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．</w:t>
      </w:r>
      <w:proofErr w:type="gramStart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阅</w:t>
      </w:r>
      <w:proofErr w:type="gramEnd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马场方向【阅马场</w:t>
      </w:r>
      <w:r w:rsidRPr="00581591"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0"/>
          <w:szCs w:val="30"/>
        </w:rPr>
        <w:t></w:t>
      </w:r>
      <w:r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0"/>
          <w:szCs w:val="30"/>
        </w:rPr>
        <w:t>】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lastRenderedPageBreak/>
        <w:t>车辆信息：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司机：</w:t>
      </w:r>
      <w:r w:rsidRPr="001F56B8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李师傅15972945698，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车牌号：鄂</w:t>
      </w:r>
      <w:r w:rsidRPr="001F56B8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AP8833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行使路线：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南方大厦（7: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15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 w:rsidRPr="0058159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</w:t>
      </w:r>
      <w:r w:rsidRPr="00976719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津水路</w:t>
      </w:r>
      <w:r w:rsidRPr="0058159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中百仓储（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20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）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栅栏口公交车站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（7: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25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 w:rsidRPr="0058159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烽火村公交车站（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30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 张家湾公交车站（7: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40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凌吴墩公交车站（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7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55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</w:p>
    <w:p w:rsidR="007F75B8" w:rsidRPr="00581591" w:rsidRDefault="007F75B8" w:rsidP="00B218ED">
      <w:pPr>
        <w:widowControl/>
        <w:spacing w:beforeLines="50" w:before="156" w:afterLines="50" w:after="156" w:line="520" w:lineRule="exact"/>
        <w:ind w:firstLineChars="200" w:firstLine="600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 w:rsidRPr="00581591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二、中午班车路线【</w:t>
      </w: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 xml:space="preserve"> 民大（往返）】</w:t>
      </w: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（2月2</w:t>
      </w:r>
      <w:r w:rsidR="008E7646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6</w:t>
      </w: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日</w:t>
      </w:r>
      <w:r w:rsidR="008E7646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—</w:t>
      </w:r>
      <w:r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2月28日中午班车停开）</w:t>
      </w:r>
    </w:p>
    <w:p w:rsidR="007F75B8" w:rsidRPr="00DD4666" w:rsidRDefault="007F75B8" w:rsidP="007F75B8">
      <w:pPr>
        <w:widowControl/>
        <w:spacing w:line="520" w:lineRule="exact"/>
        <w:ind w:firstLineChars="200"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行驶路线：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学校（12: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2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0）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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财大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东一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门 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民大</w:t>
      </w:r>
    </w:p>
    <w:p w:rsidR="007F75B8" w:rsidRPr="00DD4666" w:rsidRDefault="007F75B8" w:rsidP="007F75B8">
      <w:pPr>
        <w:widowControl/>
        <w:spacing w:line="520" w:lineRule="exact"/>
        <w:ind w:firstLineChars="700" w:firstLine="2100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民大（13:00）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 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财大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东一</w:t>
      </w:r>
      <w:r w:rsidRPr="00DD4666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门   学校</w:t>
      </w:r>
    </w:p>
    <w:p w:rsidR="007F75B8" w:rsidRPr="00581591" w:rsidRDefault="007F75B8" w:rsidP="00B218ED">
      <w:pPr>
        <w:widowControl/>
        <w:spacing w:beforeLines="50" w:before="156" w:afterLines="50" w:after="156" w:line="520" w:lineRule="exact"/>
        <w:ind w:firstLineChars="200" w:firstLine="600"/>
        <w:jc w:val="left"/>
        <w:rPr>
          <w:rFonts w:ascii="黑体" w:eastAsia="黑体" w:hAnsi="宋体" w:cs="宋体"/>
          <w:color w:val="000000" w:themeColor="text1"/>
          <w:kern w:val="0"/>
          <w:sz w:val="30"/>
          <w:szCs w:val="30"/>
        </w:rPr>
      </w:pPr>
      <w:r w:rsidRPr="00581591">
        <w:rPr>
          <w:rFonts w:ascii="黑体" w:eastAsia="黑体" w:hAnsi="宋体" w:cs="宋体" w:hint="eastAsia"/>
          <w:color w:val="000000" w:themeColor="text1"/>
          <w:kern w:val="0"/>
          <w:sz w:val="30"/>
          <w:szCs w:val="30"/>
        </w:rPr>
        <w:t>三、下午班车路线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1．徐东方向【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学校 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徐东:销品茂对面团结村汽车站】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Adobe 仿宋 Std R" w:cs="Arial" w:hint="eastAsia"/>
          <w:b/>
          <w:color w:val="000000" w:themeColor="text1"/>
          <w:kern w:val="0"/>
          <w:sz w:val="30"/>
          <w:szCs w:val="30"/>
        </w:rPr>
        <w:t>行使路线: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（17:25）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徐东（沿原线路返回）</w:t>
      </w:r>
    </w:p>
    <w:p w:rsidR="007F75B8" w:rsidRPr="006F38EA" w:rsidRDefault="007F75B8" w:rsidP="007F75B8">
      <w:pPr>
        <w:widowControl/>
        <w:spacing w:line="52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（</w:t>
      </w:r>
      <w:r w:rsidRPr="006F38EA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增加：武昌火车站地铁站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、</w:t>
      </w:r>
      <w:r w:rsidRPr="006F38EA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千家街公交车站停靠点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）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2．武大方向【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武大附中】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行使路线：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（18: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05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）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武大附中（沿原线路返回）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3．</w:t>
      </w:r>
      <w:proofErr w:type="gramStart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雄楚大道</w:t>
      </w:r>
      <w:proofErr w:type="gramEnd"/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【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关西小区】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（17:25）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关西小区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4．华工方向【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 xml:space="preserve"> 民大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】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（17:25）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民大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7F75B8" w:rsidRPr="002077F3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（</w:t>
      </w:r>
      <w:r w:rsidRPr="002077F3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增加：</w:t>
      </w:r>
      <w:proofErr w:type="gramStart"/>
      <w:r w:rsidRPr="002077F3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锦绣龙</w:t>
      </w:r>
      <w:proofErr w:type="gramEnd"/>
      <w:r w:rsidRPr="002077F3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城、东</w:t>
      </w:r>
      <w:proofErr w:type="gramStart"/>
      <w:r w:rsidRPr="002077F3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林外庐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站</w:t>
      </w:r>
      <w:r w:rsidRPr="006F38EA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停靠</w:t>
      </w:r>
      <w:proofErr w:type="gramEnd"/>
      <w:r w:rsidRPr="006F38EA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点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）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5．</w:t>
      </w:r>
      <w:r w:rsidRPr="00A75CD4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民大方向【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学校</w:t>
      </w:r>
      <w:r w:rsidRPr="00A75CD4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 xml:space="preserve"> </w:t>
      </w:r>
      <w:r w:rsidRPr="00A75CD4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民大】</w:t>
      </w:r>
    </w:p>
    <w:p w:rsidR="007F75B8" w:rsidRPr="008E66A0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 w:rsidRPr="00A75CD4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行驶路线：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 w:rsidRPr="00A75CD4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（18: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05</w:t>
      </w:r>
      <w:r w:rsidRPr="00A75CD4"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）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 xml:space="preserve">  </w:t>
      </w:r>
      <w:r w:rsidRPr="008E66A0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民大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（沿原线路返回）</w:t>
      </w:r>
    </w:p>
    <w:p w:rsidR="007F75B8" w:rsidRPr="00581591" w:rsidRDefault="007F75B8" w:rsidP="007F75B8">
      <w:pPr>
        <w:widowControl/>
        <w:spacing w:line="520" w:lineRule="exact"/>
        <w:ind w:firstLine="602"/>
        <w:jc w:val="left"/>
        <w:rPr>
          <w:rFonts w:ascii="楷体_GB2312" w:eastAsia="楷体_GB2312" w:hAnsi="Adobe 仿宋 Std R" w:cs="宋体"/>
          <w:b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6</w:t>
      </w:r>
      <w:r w:rsidRPr="00581591">
        <w:rPr>
          <w:rFonts w:ascii="楷体_GB2312" w:eastAsia="楷体_GB2312" w:hAnsi="Adobe 仿宋 Std R" w:cs="Arial" w:hint="eastAsia"/>
          <w:b/>
          <w:color w:val="000000" w:themeColor="text1"/>
          <w:kern w:val="0"/>
          <w:sz w:val="30"/>
          <w:szCs w:val="30"/>
        </w:rPr>
        <w:t>．</w:t>
      </w:r>
      <w:proofErr w:type="gramStart"/>
      <w:r w:rsidRPr="00581591"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>阅</w:t>
      </w:r>
      <w:proofErr w:type="gramEnd"/>
      <w:r w:rsidRPr="00581591"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>马场方向【</w:t>
      </w:r>
      <w:r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 xml:space="preserve"> </w:t>
      </w:r>
      <w:r w:rsidRPr="00581591">
        <w:rPr>
          <w:rFonts w:ascii="楷体_GB2312" w:eastAsia="楷体_GB2312" w:hAnsi="Adobe 仿宋 Std R" w:cs="宋体" w:hint="eastAsia"/>
          <w:b/>
          <w:color w:val="000000" w:themeColor="text1"/>
          <w:kern w:val="0"/>
          <w:sz w:val="30"/>
          <w:szCs w:val="30"/>
        </w:rPr>
        <w:t>阅马场】</w:t>
      </w:r>
    </w:p>
    <w:p w:rsidR="007F75B8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Adobe 仿宋 Std R" w:cs="Arial"/>
          <w:color w:val="000000" w:themeColor="text1"/>
          <w:kern w:val="0"/>
          <w:sz w:val="30"/>
          <w:szCs w:val="30"/>
        </w:rPr>
      </w:pPr>
      <w:r w:rsidRPr="00581591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行使路线：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30"/>
          <w:szCs w:val="30"/>
        </w:rPr>
        <w:t>学校</w:t>
      </w:r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（17:25） </w:t>
      </w:r>
      <w:r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 xml:space="preserve"> </w:t>
      </w:r>
      <w:proofErr w:type="gramStart"/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阅</w:t>
      </w:r>
      <w:proofErr w:type="gramEnd"/>
      <w:r w:rsidRPr="00581591">
        <w:rPr>
          <w:rFonts w:ascii="仿宋_GB2312" w:eastAsia="仿宋_GB2312" w:hAnsi="Adobe 仿宋 Std R" w:cs="Arial" w:hint="eastAsia"/>
          <w:color w:val="000000" w:themeColor="text1"/>
          <w:kern w:val="0"/>
          <w:sz w:val="30"/>
          <w:szCs w:val="30"/>
        </w:rPr>
        <w:t>马场（沿原线路返回）</w:t>
      </w:r>
    </w:p>
    <w:p w:rsidR="007F75B8" w:rsidRPr="00976719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Arial"/>
          <w:b/>
          <w:color w:val="000000" w:themeColor="text1"/>
          <w:kern w:val="0"/>
          <w:sz w:val="30"/>
          <w:szCs w:val="30"/>
        </w:rPr>
      </w:pPr>
      <w:r w:rsidRPr="00976719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返程：设立武泰闸</w:t>
      </w:r>
      <w:r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万隆广场</w:t>
      </w:r>
      <w:r w:rsidRPr="00976719">
        <w:rPr>
          <w:rFonts w:ascii="仿宋_GB2312" w:eastAsia="仿宋_GB2312" w:hAnsi="宋体" w:cs="Arial" w:hint="eastAsia"/>
          <w:b/>
          <w:color w:val="000000" w:themeColor="text1"/>
          <w:kern w:val="0"/>
          <w:sz w:val="30"/>
          <w:szCs w:val="30"/>
        </w:rPr>
        <w:t>门口，取消栅栏口公交车站</w:t>
      </w:r>
    </w:p>
    <w:p w:rsidR="007F75B8" w:rsidRPr="006F38EA" w:rsidRDefault="007F75B8" w:rsidP="007F75B8">
      <w:pPr>
        <w:widowControl/>
        <w:spacing w:line="520" w:lineRule="exact"/>
        <w:ind w:firstLine="60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（</w:t>
      </w:r>
      <w:r w:rsidRPr="006F38EA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增加：武昌火车站地铁站 停靠点</w:t>
      </w: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）</w:t>
      </w:r>
    </w:p>
    <w:p w:rsidR="007F75B8" w:rsidRPr="007F75B8" w:rsidRDefault="007F75B8"/>
    <w:sectPr w:rsidR="007F75B8" w:rsidRPr="007F75B8" w:rsidSect="00F8653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75" w:rsidRDefault="00B93875" w:rsidP="00F42116">
      <w:r>
        <w:separator/>
      </w:r>
    </w:p>
  </w:endnote>
  <w:endnote w:type="continuationSeparator" w:id="0">
    <w:p w:rsidR="00B93875" w:rsidRDefault="00B93875" w:rsidP="00F4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720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86532" w:rsidRPr="00F86532" w:rsidRDefault="00F86532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begin"/>
        </w:r>
        <w:r w:rsidRPr="00F865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separate"/>
        </w:r>
        <w:r w:rsidR="00B218ED" w:rsidRPr="00B218E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71987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86532" w:rsidRPr="00F86532" w:rsidRDefault="00F86532" w:rsidP="00F86532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－</w: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begin"/>
        </w:r>
        <w:r w:rsidRPr="00F8653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separate"/>
        </w:r>
        <w:r w:rsidR="00B218ED" w:rsidRPr="00B218E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8E6FC0" w:rsidRPr="00F86532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75" w:rsidRDefault="00B93875" w:rsidP="00F42116">
      <w:r>
        <w:separator/>
      </w:r>
    </w:p>
  </w:footnote>
  <w:footnote w:type="continuationSeparator" w:id="0">
    <w:p w:rsidR="00B93875" w:rsidRDefault="00B93875" w:rsidP="00F4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68C"/>
    <w:rsid w:val="0014387C"/>
    <w:rsid w:val="002E7E11"/>
    <w:rsid w:val="0031506C"/>
    <w:rsid w:val="005520E1"/>
    <w:rsid w:val="00674800"/>
    <w:rsid w:val="006B1F71"/>
    <w:rsid w:val="007F75B8"/>
    <w:rsid w:val="0088168C"/>
    <w:rsid w:val="008E6FC0"/>
    <w:rsid w:val="008E7646"/>
    <w:rsid w:val="00910DA0"/>
    <w:rsid w:val="00A76671"/>
    <w:rsid w:val="00B218ED"/>
    <w:rsid w:val="00B64120"/>
    <w:rsid w:val="00B93875"/>
    <w:rsid w:val="00BE745A"/>
    <w:rsid w:val="00ED5683"/>
    <w:rsid w:val="00F42116"/>
    <w:rsid w:val="00F449A4"/>
    <w:rsid w:val="00F8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1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1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21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21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2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21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21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666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245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17376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8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1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44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7E7E7"/>
                                                        <w:left w:val="single" w:sz="6" w:space="0" w:color="E7E7E7"/>
                                                        <w:bottom w:val="single" w:sz="6" w:space="0" w:color="E7E7E7"/>
                                                        <w:right w:val="single" w:sz="6" w:space="0" w:color="E7E7E7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1027</Characters>
  <Application>Microsoft Office Word</Application>
  <DocSecurity>0</DocSecurity>
  <Lines>8</Lines>
  <Paragraphs>2</Paragraphs>
  <ScaleCrop>false</ScaleCrop>
  <Company>China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潘敏</dc:creator>
  <cp:keywords/>
  <dc:description/>
  <cp:lastModifiedBy>潘敏</cp:lastModifiedBy>
  <cp:revision>10</cp:revision>
  <dcterms:created xsi:type="dcterms:W3CDTF">2021-01-29T03:01:00Z</dcterms:created>
  <dcterms:modified xsi:type="dcterms:W3CDTF">2021-02-22T02:29:00Z</dcterms:modified>
</cp:coreProperties>
</file>